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21" w:rsidRDefault="00AE3F21" w:rsidP="00AE3F21">
      <w:pPr>
        <w:spacing w:after="0" w:line="240" w:lineRule="auto"/>
        <w:ind w:left="7920"/>
        <w:rPr>
          <w:rFonts w:ascii="Arial" w:eastAsia="Times New Roman" w:hAnsi="Arial" w:cs="Arial"/>
          <w:color w:val="000000"/>
          <w:sz w:val="20"/>
          <w:szCs w:val="20"/>
        </w:rPr>
      </w:pPr>
      <w:r>
        <w:rPr>
          <w:rFonts w:ascii="Arial" w:eastAsia="Times New Roman" w:hAnsi="Arial" w:cs="Arial"/>
          <w:color w:val="000000"/>
          <w:sz w:val="20"/>
          <w:szCs w:val="20"/>
        </w:rPr>
        <w:t>April 20, 2010</w:t>
      </w:r>
    </w:p>
    <w:p w:rsidR="00AE3F21" w:rsidRDefault="00AE3F21" w:rsidP="00AE3F21">
      <w:pPr>
        <w:spacing w:after="0" w:line="240" w:lineRule="auto"/>
        <w:rPr>
          <w:rFonts w:ascii="Arial" w:eastAsia="Times New Roman" w:hAnsi="Arial" w:cs="Arial"/>
          <w:color w:val="000000"/>
          <w:sz w:val="20"/>
          <w:szCs w:val="20"/>
        </w:rPr>
      </w:pPr>
    </w:p>
    <w:p w:rsidR="00AE3F21" w:rsidRDefault="00AE3F21" w:rsidP="00AE3F21">
      <w:pPr>
        <w:spacing w:after="0" w:line="240" w:lineRule="auto"/>
        <w:rPr>
          <w:rFonts w:ascii="Arial" w:eastAsia="Times New Roman" w:hAnsi="Arial" w:cs="Arial"/>
          <w:color w:val="000000"/>
          <w:sz w:val="20"/>
          <w:szCs w:val="20"/>
        </w:rPr>
      </w:pPr>
      <w:r w:rsidRPr="00AE3F21">
        <w:rPr>
          <w:rFonts w:ascii="Arial" w:eastAsia="Times New Roman" w:hAnsi="Arial" w:cs="Arial"/>
          <w:color w:val="000000"/>
          <w:sz w:val="20"/>
          <w:szCs w:val="20"/>
        </w:rPr>
        <w:t>Hey Staff!</w:t>
      </w:r>
    </w:p>
    <w:p w:rsidR="00AE3F21" w:rsidRPr="00AE3F21" w:rsidRDefault="00AE3F21" w:rsidP="00AE3F21">
      <w:pPr>
        <w:spacing w:after="0" w:line="240" w:lineRule="auto"/>
        <w:rPr>
          <w:rFonts w:ascii="Segoe UI" w:eastAsia="Times New Roman" w:hAnsi="Segoe UI" w:cs="Segoe UI"/>
          <w:sz w:val="27"/>
          <w:szCs w:val="27"/>
        </w:rPr>
      </w:pPr>
    </w:p>
    <w:p w:rsidR="00AE3F21" w:rsidRPr="00AE3F21" w:rsidRDefault="00AE3F21" w:rsidP="00AE3F21">
      <w:pPr>
        <w:spacing w:after="0" w:line="240" w:lineRule="auto"/>
        <w:rPr>
          <w:rFonts w:ascii="Segoe UI" w:eastAsia="Times New Roman" w:hAnsi="Segoe UI" w:cs="Segoe UI"/>
          <w:sz w:val="27"/>
          <w:szCs w:val="27"/>
        </w:rPr>
      </w:pPr>
      <w:r w:rsidRPr="00AE3F21">
        <w:rPr>
          <w:rFonts w:ascii="Arial" w:eastAsia="Times New Roman" w:hAnsi="Arial" w:cs="Arial"/>
          <w:sz w:val="20"/>
          <w:szCs w:val="20"/>
        </w:rPr>
        <w:t>Thursday is the 40th anniversary of Earth Day. The Environmental Club challenges ALL of you to reduce your energy and resource consumption for the school day (and hopefully at home, too!) on Earth Day. We request that you plan ahead so that NO copies are made on Thursday. Only turn on lights if it is necessary. Please try to use natural sunlight or if you have to turn on lights, turn only the minimum on. Only turn on computers AND monitors that are being used. All too often computers are shut down, but the monitors are left on. Please also consider using reusable coffee mugs and/or water bottles, etc. Other ideas and suggestions are welcomed.</w:t>
      </w:r>
    </w:p>
    <w:p w:rsidR="00AE3F21" w:rsidRPr="00AE3F21" w:rsidRDefault="00AE3F21" w:rsidP="00AE3F21">
      <w:pPr>
        <w:spacing w:after="0" w:line="240" w:lineRule="auto"/>
        <w:rPr>
          <w:rFonts w:ascii="Segoe UI" w:eastAsia="Times New Roman" w:hAnsi="Segoe UI" w:cs="Segoe UI"/>
          <w:sz w:val="27"/>
          <w:szCs w:val="27"/>
        </w:rPr>
      </w:pPr>
      <w:r w:rsidRPr="00AE3F21">
        <w:rPr>
          <w:rFonts w:ascii="Arial" w:eastAsia="Times New Roman" w:hAnsi="Arial" w:cs="Arial"/>
          <w:sz w:val="20"/>
          <w:szCs w:val="20"/>
        </w:rPr>
        <w:t>Thursday, Earth Day, the Environmental Club will be looking for students and staff to be "caught going green!" We will be looking for the following, but not limited to:</w:t>
      </w:r>
    </w:p>
    <w:p w:rsidR="00AE3F21" w:rsidRPr="00AE3F21" w:rsidRDefault="00AE3F21" w:rsidP="00AE3F21">
      <w:pPr>
        <w:numPr>
          <w:ilvl w:val="0"/>
          <w:numId w:val="1"/>
        </w:numPr>
        <w:spacing w:before="100" w:beforeAutospacing="1" w:after="100" w:afterAutospacing="1" w:line="240" w:lineRule="auto"/>
        <w:rPr>
          <w:rFonts w:ascii="Segoe UI" w:eastAsia="Times New Roman" w:hAnsi="Segoe UI" w:cs="Segoe UI"/>
          <w:sz w:val="27"/>
          <w:szCs w:val="27"/>
        </w:rPr>
      </w:pPr>
      <w:r w:rsidRPr="00AE3F21">
        <w:rPr>
          <w:rFonts w:ascii="Arial" w:eastAsia="Times New Roman" w:hAnsi="Arial" w:cs="Arial"/>
          <w:sz w:val="20"/>
          <w:szCs w:val="20"/>
        </w:rPr>
        <w:t>recycling- no recyclables in the trash (please remember that plastic and aluminum must go in the blue containers because the yellow bins are for paper only)</w:t>
      </w:r>
      <w:r w:rsidRPr="00AE3F21">
        <w:rPr>
          <w:rFonts w:ascii="Segoe UI" w:eastAsia="Times New Roman" w:hAnsi="Segoe UI" w:cs="Segoe UI"/>
          <w:sz w:val="27"/>
          <w:szCs w:val="27"/>
        </w:rPr>
        <w:t xml:space="preserve"> </w:t>
      </w:r>
    </w:p>
    <w:p w:rsidR="00AE3F21" w:rsidRPr="00AE3F21" w:rsidRDefault="00AE3F21" w:rsidP="00AE3F21">
      <w:pPr>
        <w:numPr>
          <w:ilvl w:val="0"/>
          <w:numId w:val="1"/>
        </w:numPr>
        <w:spacing w:before="100" w:beforeAutospacing="1" w:after="100" w:afterAutospacing="1" w:line="240" w:lineRule="auto"/>
        <w:rPr>
          <w:rFonts w:ascii="Segoe UI" w:eastAsia="Times New Roman" w:hAnsi="Segoe UI" w:cs="Segoe UI"/>
          <w:sz w:val="27"/>
          <w:szCs w:val="27"/>
        </w:rPr>
      </w:pPr>
      <w:r w:rsidRPr="00AE3F21">
        <w:rPr>
          <w:rFonts w:ascii="Arial" w:eastAsia="Times New Roman" w:hAnsi="Arial" w:cs="Arial"/>
          <w:sz w:val="20"/>
          <w:szCs w:val="20"/>
        </w:rPr>
        <w:t>carpooling</w:t>
      </w:r>
      <w:r w:rsidRPr="00AE3F21">
        <w:rPr>
          <w:rFonts w:ascii="Segoe UI" w:eastAsia="Times New Roman" w:hAnsi="Segoe UI" w:cs="Segoe UI"/>
          <w:sz w:val="27"/>
          <w:szCs w:val="27"/>
        </w:rPr>
        <w:t xml:space="preserve"> </w:t>
      </w:r>
    </w:p>
    <w:p w:rsidR="00AE3F21" w:rsidRPr="00AE3F21" w:rsidRDefault="00AE3F21" w:rsidP="00AE3F21">
      <w:pPr>
        <w:numPr>
          <w:ilvl w:val="0"/>
          <w:numId w:val="1"/>
        </w:numPr>
        <w:spacing w:before="100" w:beforeAutospacing="1" w:after="100" w:afterAutospacing="1" w:line="240" w:lineRule="auto"/>
        <w:rPr>
          <w:rFonts w:ascii="Segoe UI" w:eastAsia="Times New Roman" w:hAnsi="Segoe UI" w:cs="Segoe UI"/>
          <w:sz w:val="27"/>
          <w:szCs w:val="27"/>
        </w:rPr>
      </w:pPr>
      <w:r w:rsidRPr="00AE3F21">
        <w:rPr>
          <w:rFonts w:ascii="Arial" w:eastAsia="Times New Roman" w:hAnsi="Arial" w:cs="Arial"/>
          <w:sz w:val="20"/>
          <w:szCs w:val="20"/>
        </w:rPr>
        <w:t>reusable water bottles and mugs</w:t>
      </w:r>
      <w:r w:rsidRPr="00AE3F21">
        <w:rPr>
          <w:rFonts w:ascii="Segoe UI" w:eastAsia="Times New Roman" w:hAnsi="Segoe UI" w:cs="Segoe UI"/>
          <w:sz w:val="27"/>
          <w:szCs w:val="27"/>
        </w:rPr>
        <w:t xml:space="preserve"> </w:t>
      </w:r>
    </w:p>
    <w:p w:rsidR="00AE3F21" w:rsidRPr="00AE3F21" w:rsidRDefault="00AE3F21" w:rsidP="00AE3F21">
      <w:pPr>
        <w:numPr>
          <w:ilvl w:val="0"/>
          <w:numId w:val="1"/>
        </w:numPr>
        <w:spacing w:before="100" w:beforeAutospacing="1" w:after="100" w:afterAutospacing="1" w:line="240" w:lineRule="auto"/>
        <w:rPr>
          <w:rFonts w:ascii="Segoe UI" w:eastAsia="Times New Roman" w:hAnsi="Segoe UI" w:cs="Segoe UI"/>
          <w:sz w:val="27"/>
          <w:szCs w:val="27"/>
        </w:rPr>
      </w:pPr>
      <w:r w:rsidRPr="00AE3F21">
        <w:rPr>
          <w:rFonts w:ascii="Arial" w:eastAsia="Times New Roman" w:hAnsi="Arial" w:cs="Arial"/>
          <w:sz w:val="20"/>
          <w:szCs w:val="20"/>
        </w:rPr>
        <w:t>energy saving practices</w:t>
      </w:r>
      <w:r w:rsidRPr="00AE3F21">
        <w:rPr>
          <w:rFonts w:ascii="Segoe UI" w:eastAsia="Times New Roman" w:hAnsi="Segoe UI" w:cs="Segoe UI"/>
          <w:sz w:val="27"/>
          <w:szCs w:val="27"/>
        </w:rPr>
        <w:t xml:space="preserve"> </w:t>
      </w:r>
    </w:p>
    <w:p w:rsidR="00AE3F21" w:rsidRPr="00AE3F21" w:rsidRDefault="00AE3F21" w:rsidP="00AE3F21">
      <w:pPr>
        <w:numPr>
          <w:ilvl w:val="0"/>
          <w:numId w:val="1"/>
        </w:numPr>
        <w:spacing w:before="100" w:beforeAutospacing="1" w:after="100" w:afterAutospacing="1" w:line="240" w:lineRule="auto"/>
        <w:rPr>
          <w:rFonts w:ascii="Segoe UI" w:eastAsia="Times New Roman" w:hAnsi="Segoe UI" w:cs="Segoe UI"/>
          <w:sz w:val="27"/>
          <w:szCs w:val="27"/>
        </w:rPr>
      </w:pPr>
      <w:r w:rsidRPr="00AE3F21">
        <w:rPr>
          <w:rFonts w:ascii="Arial" w:eastAsia="Times New Roman" w:hAnsi="Arial" w:cs="Arial"/>
          <w:sz w:val="20"/>
          <w:szCs w:val="20"/>
        </w:rPr>
        <w:t>double-sided copies</w:t>
      </w:r>
      <w:r w:rsidRPr="00AE3F21">
        <w:rPr>
          <w:rFonts w:ascii="Segoe UI" w:eastAsia="Times New Roman" w:hAnsi="Segoe UI" w:cs="Segoe UI"/>
          <w:sz w:val="27"/>
          <w:szCs w:val="27"/>
        </w:rPr>
        <w:t xml:space="preserve"> </w:t>
      </w:r>
    </w:p>
    <w:p w:rsidR="00AE3F21" w:rsidRPr="00AE3F21" w:rsidRDefault="00AE3F21" w:rsidP="00AE3F21">
      <w:pPr>
        <w:numPr>
          <w:ilvl w:val="0"/>
          <w:numId w:val="1"/>
        </w:numPr>
        <w:spacing w:before="100" w:beforeAutospacing="1" w:after="100" w:afterAutospacing="1" w:line="240" w:lineRule="auto"/>
        <w:rPr>
          <w:rFonts w:ascii="Segoe UI" w:eastAsia="Times New Roman" w:hAnsi="Segoe UI" w:cs="Segoe UI"/>
          <w:sz w:val="27"/>
          <w:szCs w:val="27"/>
        </w:rPr>
      </w:pPr>
      <w:r w:rsidRPr="00AE3F21">
        <w:rPr>
          <w:rFonts w:ascii="Arial" w:eastAsia="Times New Roman" w:hAnsi="Arial" w:cs="Arial"/>
          <w:sz w:val="20"/>
          <w:szCs w:val="20"/>
        </w:rPr>
        <w:t>not eating meat</w:t>
      </w:r>
      <w:r w:rsidRPr="00AE3F21">
        <w:rPr>
          <w:rFonts w:ascii="Segoe UI" w:eastAsia="Times New Roman" w:hAnsi="Segoe UI" w:cs="Segoe UI"/>
          <w:sz w:val="27"/>
          <w:szCs w:val="27"/>
        </w:rPr>
        <w:t xml:space="preserve"> </w:t>
      </w:r>
    </w:p>
    <w:p w:rsidR="00AE3F21" w:rsidRPr="00AE3F21" w:rsidRDefault="00AE3F21" w:rsidP="00AE3F21">
      <w:pPr>
        <w:numPr>
          <w:ilvl w:val="0"/>
          <w:numId w:val="1"/>
        </w:numPr>
        <w:spacing w:before="100" w:beforeAutospacing="1" w:after="100" w:afterAutospacing="1" w:line="240" w:lineRule="auto"/>
        <w:rPr>
          <w:rFonts w:ascii="Segoe UI" w:eastAsia="Times New Roman" w:hAnsi="Segoe UI" w:cs="Segoe UI"/>
          <w:sz w:val="27"/>
          <w:szCs w:val="27"/>
        </w:rPr>
      </w:pPr>
      <w:r w:rsidRPr="00AE3F21">
        <w:rPr>
          <w:rFonts w:ascii="Arial" w:eastAsia="Times New Roman" w:hAnsi="Arial" w:cs="Arial"/>
          <w:sz w:val="20"/>
          <w:szCs w:val="20"/>
        </w:rPr>
        <w:t>buying/eating organic</w:t>
      </w:r>
    </w:p>
    <w:p w:rsidR="00AE3F21" w:rsidRPr="00AE3F21" w:rsidRDefault="00AE3F21" w:rsidP="00AE3F21">
      <w:pPr>
        <w:spacing w:line="240" w:lineRule="auto"/>
        <w:rPr>
          <w:rFonts w:ascii="Segoe UI" w:eastAsia="Times New Roman" w:hAnsi="Segoe UI" w:cs="Segoe UI"/>
          <w:sz w:val="27"/>
          <w:szCs w:val="27"/>
        </w:rPr>
      </w:pPr>
      <w:r w:rsidRPr="00AE3F21">
        <w:rPr>
          <w:rFonts w:ascii="Arial" w:eastAsia="Times New Roman" w:hAnsi="Arial" w:cs="Arial"/>
          <w:sz w:val="20"/>
          <w:szCs w:val="20"/>
        </w:rPr>
        <w:t>Please also consider doing something Earth Day related with classes. If you have a lesson or even a warm-up please share it with us so that we can use it when we go for our recertification for Green School. Thank you to all of you who do your part to make this a more sustainable world! Happy Earth Day!</w:t>
      </w:r>
    </w:p>
    <w:p w:rsidR="00AE3F21" w:rsidRPr="00AE3F21" w:rsidRDefault="00AE3F21" w:rsidP="00AE3F21">
      <w:pPr>
        <w:spacing w:line="240" w:lineRule="auto"/>
        <w:rPr>
          <w:rFonts w:ascii="Segoe UI" w:eastAsia="Times New Roman" w:hAnsi="Segoe UI" w:cs="Segoe UI"/>
          <w:sz w:val="27"/>
          <w:szCs w:val="27"/>
        </w:rPr>
      </w:pPr>
      <w:r w:rsidRPr="00AE3F21">
        <w:rPr>
          <w:rFonts w:ascii="Arial" w:eastAsia="Times New Roman" w:hAnsi="Arial" w:cs="Arial"/>
          <w:sz w:val="20"/>
          <w:szCs w:val="20"/>
        </w:rPr>
        <w:t>Sincerely,</w:t>
      </w:r>
    </w:p>
    <w:p w:rsidR="00AE3F21" w:rsidRPr="00AE3F21" w:rsidRDefault="00AE3F21" w:rsidP="00AE3F21">
      <w:pPr>
        <w:spacing w:line="240" w:lineRule="auto"/>
        <w:rPr>
          <w:rFonts w:ascii="Segoe UI" w:eastAsia="Times New Roman" w:hAnsi="Segoe UI" w:cs="Segoe UI"/>
          <w:sz w:val="27"/>
          <w:szCs w:val="27"/>
        </w:rPr>
      </w:pPr>
      <w:r w:rsidRPr="00AE3F21">
        <w:rPr>
          <w:rFonts w:ascii="Arial" w:eastAsia="Times New Roman" w:hAnsi="Arial" w:cs="Arial"/>
          <w:sz w:val="20"/>
          <w:szCs w:val="20"/>
        </w:rPr>
        <w:t>HHS Environmental Club</w:t>
      </w:r>
    </w:p>
    <w:p w:rsidR="00B56571" w:rsidRDefault="00B56571"/>
    <w:sectPr w:rsidR="00B56571" w:rsidSect="00B565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0A8E"/>
    <w:multiLevelType w:val="multilevel"/>
    <w:tmpl w:val="5E8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E3F21"/>
    <w:rsid w:val="00AE3F21"/>
    <w:rsid w:val="00B56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991060">
      <w:bodyDiv w:val="1"/>
      <w:marLeft w:val="0"/>
      <w:marRight w:val="0"/>
      <w:marTop w:val="0"/>
      <w:marBottom w:val="0"/>
      <w:divBdr>
        <w:top w:val="none" w:sz="0" w:space="0" w:color="auto"/>
        <w:left w:val="none" w:sz="0" w:space="0" w:color="auto"/>
        <w:bottom w:val="none" w:sz="0" w:space="0" w:color="auto"/>
        <w:right w:val="none" w:sz="0" w:space="0" w:color="auto"/>
      </w:divBdr>
      <w:divsChild>
        <w:div w:id="1768498268">
          <w:marLeft w:val="0"/>
          <w:marRight w:val="0"/>
          <w:marTop w:val="0"/>
          <w:marBottom w:val="0"/>
          <w:divBdr>
            <w:top w:val="none" w:sz="0" w:space="0" w:color="auto"/>
            <w:left w:val="none" w:sz="0" w:space="0" w:color="auto"/>
            <w:bottom w:val="none" w:sz="0" w:space="0" w:color="auto"/>
            <w:right w:val="none" w:sz="0" w:space="0" w:color="auto"/>
          </w:divBdr>
          <w:divsChild>
            <w:div w:id="2060546789">
              <w:marLeft w:val="0"/>
              <w:marRight w:val="0"/>
              <w:marTop w:val="0"/>
              <w:marBottom w:val="0"/>
              <w:divBdr>
                <w:top w:val="none" w:sz="0" w:space="0" w:color="auto"/>
                <w:left w:val="none" w:sz="0" w:space="0" w:color="auto"/>
                <w:bottom w:val="none" w:sz="0" w:space="0" w:color="auto"/>
                <w:right w:val="none" w:sz="0" w:space="0" w:color="auto"/>
              </w:divBdr>
              <w:divsChild>
                <w:div w:id="1011950858">
                  <w:marLeft w:val="0"/>
                  <w:marRight w:val="0"/>
                  <w:marTop w:val="0"/>
                  <w:marBottom w:val="0"/>
                  <w:divBdr>
                    <w:top w:val="none" w:sz="0" w:space="0" w:color="auto"/>
                    <w:left w:val="none" w:sz="0" w:space="0" w:color="auto"/>
                    <w:bottom w:val="none" w:sz="0" w:space="0" w:color="auto"/>
                    <w:right w:val="none" w:sz="0" w:space="0" w:color="auto"/>
                  </w:divBdr>
                  <w:divsChild>
                    <w:div w:id="584264725">
                      <w:marLeft w:val="0"/>
                      <w:marRight w:val="0"/>
                      <w:marTop w:val="0"/>
                      <w:marBottom w:val="0"/>
                      <w:divBdr>
                        <w:top w:val="none" w:sz="0" w:space="0" w:color="auto"/>
                        <w:left w:val="none" w:sz="0" w:space="0" w:color="auto"/>
                        <w:bottom w:val="none" w:sz="0" w:space="0" w:color="auto"/>
                        <w:right w:val="none" w:sz="0" w:space="0" w:color="auto"/>
                      </w:divBdr>
                      <w:divsChild>
                        <w:div w:id="1412462691">
                          <w:marLeft w:val="0"/>
                          <w:marRight w:val="0"/>
                          <w:marTop w:val="0"/>
                          <w:marBottom w:val="0"/>
                          <w:divBdr>
                            <w:top w:val="none" w:sz="0" w:space="0" w:color="auto"/>
                            <w:left w:val="none" w:sz="0" w:space="0" w:color="auto"/>
                            <w:bottom w:val="none" w:sz="0" w:space="0" w:color="auto"/>
                            <w:right w:val="none" w:sz="0" w:space="0" w:color="auto"/>
                          </w:divBdr>
                          <w:divsChild>
                            <w:div w:id="1479491697">
                              <w:marLeft w:val="0"/>
                              <w:marRight w:val="0"/>
                              <w:marTop w:val="0"/>
                              <w:marBottom w:val="0"/>
                              <w:divBdr>
                                <w:top w:val="none" w:sz="0" w:space="0" w:color="auto"/>
                                <w:left w:val="none" w:sz="0" w:space="0" w:color="auto"/>
                                <w:bottom w:val="none" w:sz="0" w:space="0" w:color="auto"/>
                                <w:right w:val="none" w:sz="0" w:space="0" w:color="auto"/>
                              </w:divBdr>
                              <w:divsChild>
                                <w:div w:id="1059481496">
                                  <w:marLeft w:val="0"/>
                                  <w:marRight w:val="0"/>
                                  <w:marTop w:val="0"/>
                                  <w:marBottom w:val="0"/>
                                  <w:divBdr>
                                    <w:top w:val="none" w:sz="0" w:space="0" w:color="auto"/>
                                    <w:left w:val="none" w:sz="0" w:space="0" w:color="auto"/>
                                    <w:bottom w:val="none" w:sz="0" w:space="0" w:color="auto"/>
                                    <w:right w:val="none" w:sz="0" w:space="0" w:color="auto"/>
                                  </w:divBdr>
                                  <w:divsChild>
                                    <w:div w:id="920138487">
                                      <w:marLeft w:val="0"/>
                                      <w:marRight w:val="0"/>
                                      <w:marTop w:val="0"/>
                                      <w:marBottom w:val="0"/>
                                      <w:divBdr>
                                        <w:top w:val="none" w:sz="0" w:space="0" w:color="auto"/>
                                        <w:left w:val="none" w:sz="0" w:space="0" w:color="auto"/>
                                        <w:bottom w:val="none" w:sz="0" w:space="0" w:color="auto"/>
                                        <w:right w:val="none" w:sz="0" w:space="0" w:color="auto"/>
                                      </w:divBdr>
                                      <w:divsChild>
                                        <w:div w:id="192036726">
                                          <w:marLeft w:val="0"/>
                                          <w:marRight w:val="0"/>
                                          <w:marTop w:val="0"/>
                                          <w:marBottom w:val="0"/>
                                          <w:divBdr>
                                            <w:top w:val="none" w:sz="0" w:space="0" w:color="auto"/>
                                            <w:left w:val="none" w:sz="0" w:space="0" w:color="auto"/>
                                            <w:bottom w:val="none" w:sz="0" w:space="0" w:color="auto"/>
                                            <w:right w:val="none" w:sz="0" w:space="0" w:color="auto"/>
                                          </w:divBdr>
                                          <w:divsChild>
                                            <w:div w:id="1455096672">
                                              <w:marLeft w:val="0"/>
                                              <w:marRight w:val="0"/>
                                              <w:marTop w:val="0"/>
                                              <w:marBottom w:val="0"/>
                                              <w:divBdr>
                                                <w:top w:val="none" w:sz="0" w:space="0" w:color="auto"/>
                                                <w:left w:val="none" w:sz="0" w:space="0" w:color="auto"/>
                                                <w:bottom w:val="none" w:sz="0" w:space="0" w:color="auto"/>
                                                <w:right w:val="none" w:sz="0" w:space="0" w:color="auto"/>
                                              </w:divBdr>
                                              <w:divsChild>
                                                <w:div w:id="478426518">
                                                  <w:marLeft w:val="0"/>
                                                  <w:marRight w:val="0"/>
                                                  <w:marTop w:val="0"/>
                                                  <w:marBottom w:val="0"/>
                                                  <w:divBdr>
                                                    <w:top w:val="none" w:sz="0" w:space="0" w:color="auto"/>
                                                    <w:left w:val="none" w:sz="0" w:space="0" w:color="auto"/>
                                                    <w:bottom w:val="none" w:sz="0" w:space="0" w:color="auto"/>
                                                    <w:right w:val="none" w:sz="0" w:space="0" w:color="auto"/>
                                                  </w:divBdr>
                                                  <w:divsChild>
                                                    <w:div w:id="1501431576">
                                                      <w:marLeft w:val="0"/>
                                                      <w:marRight w:val="0"/>
                                                      <w:marTop w:val="0"/>
                                                      <w:marBottom w:val="0"/>
                                                      <w:divBdr>
                                                        <w:top w:val="none" w:sz="0" w:space="0" w:color="auto"/>
                                                        <w:left w:val="none" w:sz="0" w:space="0" w:color="auto"/>
                                                        <w:bottom w:val="none" w:sz="0" w:space="0" w:color="auto"/>
                                                        <w:right w:val="none" w:sz="0" w:space="0" w:color="auto"/>
                                                      </w:divBdr>
                                                      <w:divsChild>
                                                        <w:div w:id="1791120849">
                                                          <w:marLeft w:val="0"/>
                                                          <w:marRight w:val="0"/>
                                                          <w:marTop w:val="0"/>
                                                          <w:marBottom w:val="0"/>
                                                          <w:divBdr>
                                                            <w:top w:val="none" w:sz="0" w:space="0" w:color="auto"/>
                                                            <w:left w:val="none" w:sz="0" w:space="0" w:color="auto"/>
                                                            <w:bottom w:val="none" w:sz="0" w:space="0" w:color="auto"/>
                                                            <w:right w:val="none" w:sz="0" w:space="0" w:color="auto"/>
                                                          </w:divBdr>
                                                          <w:divsChild>
                                                            <w:div w:id="1699744371">
                                                              <w:marLeft w:val="0"/>
                                                              <w:marRight w:val="115"/>
                                                              <w:marTop w:val="0"/>
                                                              <w:marBottom w:val="115"/>
                                                              <w:divBdr>
                                                                <w:top w:val="none" w:sz="0" w:space="0" w:color="auto"/>
                                                                <w:left w:val="none" w:sz="0" w:space="0" w:color="auto"/>
                                                                <w:bottom w:val="none" w:sz="0" w:space="0" w:color="auto"/>
                                                                <w:right w:val="none" w:sz="0" w:space="0" w:color="auto"/>
                                                              </w:divBdr>
                                                              <w:divsChild>
                                                                <w:div w:id="1061516419">
                                                                  <w:marLeft w:val="0"/>
                                                                  <w:marRight w:val="0"/>
                                                                  <w:marTop w:val="0"/>
                                                                  <w:marBottom w:val="0"/>
                                                                  <w:divBdr>
                                                                    <w:top w:val="none" w:sz="0" w:space="0" w:color="auto"/>
                                                                    <w:left w:val="none" w:sz="0" w:space="0" w:color="auto"/>
                                                                    <w:bottom w:val="none" w:sz="0" w:space="0" w:color="auto"/>
                                                                    <w:right w:val="none" w:sz="0" w:space="0" w:color="auto"/>
                                                                  </w:divBdr>
                                                                  <w:divsChild>
                                                                    <w:div w:id="2089422924">
                                                                      <w:marLeft w:val="0"/>
                                                                      <w:marRight w:val="0"/>
                                                                      <w:marTop w:val="0"/>
                                                                      <w:marBottom w:val="0"/>
                                                                      <w:divBdr>
                                                                        <w:top w:val="none" w:sz="0" w:space="0" w:color="auto"/>
                                                                        <w:left w:val="none" w:sz="0" w:space="0" w:color="auto"/>
                                                                        <w:bottom w:val="none" w:sz="0" w:space="0" w:color="auto"/>
                                                                        <w:right w:val="none" w:sz="0" w:space="0" w:color="auto"/>
                                                                      </w:divBdr>
                                                                      <w:divsChild>
                                                                        <w:div w:id="59641937">
                                                                          <w:marLeft w:val="0"/>
                                                                          <w:marRight w:val="0"/>
                                                                          <w:marTop w:val="0"/>
                                                                          <w:marBottom w:val="0"/>
                                                                          <w:divBdr>
                                                                            <w:top w:val="none" w:sz="0" w:space="0" w:color="auto"/>
                                                                            <w:left w:val="none" w:sz="0" w:space="0" w:color="auto"/>
                                                                            <w:bottom w:val="none" w:sz="0" w:space="0" w:color="auto"/>
                                                                            <w:right w:val="none" w:sz="0" w:space="0" w:color="auto"/>
                                                                          </w:divBdr>
                                                                          <w:divsChild>
                                                                            <w:div w:id="724262612">
                                                                              <w:marLeft w:val="0"/>
                                                                              <w:marRight w:val="0"/>
                                                                              <w:marTop w:val="0"/>
                                                                              <w:marBottom w:val="0"/>
                                                                              <w:divBdr>
                                                                                <w:top w:val="none" w:sz="0" w:space="0" w:color="auto"/>
                                                                                <w:left w:val="none" w:sz="0" w:space="0" w:color="auto"/>
                                                                                <w:bottom w:val="none" w:sz="0" w:space="0" w:color="auto"/>
                                                                                <w:right w:val="none" w:sz="0" w:space="0" w:color="auto"/>
                                                                              </w:divBdr>
                                                                              <w:divsChild>
                                                                                <w:div w:id="801777522">
                                                                                  <w:marLeft w:val="0"/>
                                                                                  <w:marRight w:val="0"/>
                                                                                  <w:marTop w:val="0"/>
                                                                                  <w:marBottom w:val="0"/>
                                                                                  <w:divBdr>
                                                                                    <w:top w:val="none" w:sz="0" w:space="0" w:color="auto"/>
                                                                                    <w:left w:val="none" w:sz="0" w:space="0" w:color="auto"/>
                                                                                    <w:bottom w:val="none" w:sz="0" w:space="0" w:color="auto"/>
                                                                                    <w:right w:val="none" w:sz="0" w:space="0" w:color="auto"/>
                                                                                  </w:divBdr>
                                                                                </w:div>
                                                                                <w:div w:id="1495296588">
                                                                                  <w:marLeft w:val="0"/>
                                                                                  <w:marRight w:val="0"/>
                                                                                  <w:marTop w:val="0"/>
                                                                                  <w:marBottom w:val="0"/>
                                                                                  <w:divBdr>
                                                                                    <w:top w:val="none" w:sz="0" w:space="0" w:color="auto"/>
                                                                                    <w:left w:val="none" w:sz="0" w:space="0" w:color="auto"/>
                                                                                    <w:bottom w:val="none" w:sz="0" w:space="0" w:color="auto"/>
                                                                                    <w:right w:val="none" w:sz="0" w:space="0" w:color="auto"/>
                                                                                  </w:divBdr>
                                                                                </w:div>
                                                                                <w:div w:id="420684115">
                                                                                  <w:marLeft w:val="0"/>
                                                                                  <w:marRight w:val="0"/>
                                                                                  <w:marTop w:val="0"/>
                                                                                  <w:marBottom w:val="0"/>
                                                                                  <w:divBdr>
                                                                                    <w:top w:val="none" w:sz="0" w:space="0" w:color="auto"/>
                                                                                    <w:left w:val="none" w:sz="0" w:space="0" w:color="auto"/>
                                                                                    <w:bottom w:val="none" w:sz="0" w:space="0" w:color="auto"/>
                                                                                    <w:right w:val="none" w:sz="0" w:space="0" w:color="auto"/>
                                                                                  </w:divBdr>
                                                                                </w:div>
                                                                                <w:div w:id="1904220073">
                                                                                  <w:marLeft w:val="0"/>
                                                                                  <w:marRight w:val="0"/>
                                                                                  <w:marTop w:val="280"/>
                                                                                  <w:marBottom w:val="280"/>
                                                                                  <w:divBdr>
                                                                                    <w:top w:val="none" w:sz="0" w:space="0" w:color="auto"/>
                                                                                    <w:left w:val="none" w:sz="0" w:space="0" w:color="auto"/>
                                                                                    <w:bottom w:val="none" w:sz="0" w:space="0" w:color="auto"/>
                                                                                    <w:right w:val="none" w:sz="0" w:space="0" w:color="auto"/>
                                                                                  </w:divBdr>
                                                                                </w:div>
                                                                                <w:div w:id="935095879">
                                                                                  <w:marLeft w:val="0"/>
                                                                                  <w:marRight w:val="0"/>
                                                                                  <w:marTop w:val="280"/>
                                                                                  <w:marBottom w:val="280"/>
                                                                                  <w:divBdr>
                                                                                    <w:top w:val="none" w:sz="0" w:space="0" w:color="auto"/>
                                                                                    <w:left w:val="none" w:sz="0" w:space="0" w:color="auto"/>
                                                                                    <w:bottom w:val="none" w:sz="0" w:space="0" w:color="auto"/>
                                                                                    <w:right w:val="none" w:sz="0" w:space="0" w:color="auto"/>
                                                                                  </w:divBdr>
                                                                                </w:div>
                                                                                <w:div w:id="14008589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Company>Calvert County Public Schools</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rowder</dc:creator>
  <cp:lastModifiedBy>rowder</cp:lastModifiedBy>
  <cp:revision>1</cp:revision>
  <dcterms:created xsi:type="dcterms:W3CDTF">2013-03-26T00:43:00Z</dcterms:created>
  <dcterms:modified xsi:type="dcterms:W3CDTF">2013-03-26T00:44:00Z</dcterms:modified>
</cp:coreProperties>
</file>